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76412C73"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1B5799">
        <w:t>SARTHE (72)</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3A1382C7"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2728BC">
        <w:rPr>
          <w:rFonts w:ascii="Arial" w:hAnsi="Arial" w:cs="Arial"/>
          <w:b/>
          <w:color w:val="FF0000"/>
          <w:sz w:val="16"/>
          <w:u w:val="single"/>
        </w:rPr>
        <w:t>mouvement</w:t>
      </w:r>
      <w:bookmarkStart w:id="0" w:name="_GoBack"/>
      <w:bookmarkEnd w:id="0"/>
      <w:r w:rsidR="002728BC">
        <w:rPr>
          <w:rFonts w:ascii="Arial" w:hAnsi="Arial" w:cs="Arial"/>
          <w:b/>
          <w:color w:val="FF0000"/>
          <w:sz w:val="16"/>
          <w:u w:val="single"/>
        </w:rPr>
        <w:t>72@ac-nantes.fr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58C1AB9A" w:rsidR="0035608B" w:rsidRPr="0035608B" w:rsidRDefault="001B5799" w:rsidP="002C64CC">
                                <w:pPr>
                                  <w:jc w:val="center"/>
                                </w:pPr>
                                <w:r>
                                  <w:rPr>
                                    <w:sz w:val="24"/>
                                  </w:rPr>
                                  <w:t>072-Sarthe</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236A5B"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outlineLvl w:val="1"/>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236A5B"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236A5B"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236A5B"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236A5B"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236A5B"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236A5B"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236A5B"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236A5B"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ocumentProtection w:edit="trackedChanges" w:formatting="1"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176D0"/>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5799"/>
    <w:rsid w:val="001B6D0B"/>
    <w:rsid w:val="001F6B23"/>
    <w:rsid w:val="0020271D"/>
    <w:rsid w:val="00210CC7"/>
    <w:rsid w:val="00224E45"/>
    <w:rsid w:val="00234986"/>
    <w:rsid w:val="00235280"/>
    <w:rsid w:val="00236A5B"/>
    <w:rsid w:val="00243F88"/>
    <w:rsid w:val="002728BC"/>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customStyle="1" w:styleId="UnresolvedMention">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C6B84F5-E160-4812-8E63-738087A4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1812</Words>
  <Characters>9966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asylla</cp:lastModifiedBy>
  <cp:revision>11</cp:revision>
  <cp:lastPrinted>2024-02-05T09:49:00Z</cp:lastPrinted>
  <dcterms:created xsi:type="dcterms:W3CDTF">2026-02-25T08:35:00Z</dcterms:created>
  <dcterms:modified xsi:type="dcterms:W3CDTF">2026-03-11T14:00:00Z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